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8" w:rsidRPr="005F040C" w:rsidRDefault="00616D08" w:rsidP="00616D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040C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612778E4" wp14:editId="42559A45">
            <wp:extent cx="944880" cy="7391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08" w:rsidRPr="001A6060" w:rsidRDefault="00616D08" w:rsidP="00616D08">
      <w:pPr>
        <w:pStyle w:val="1"/>
        <w:ind w:left="0" w:firstLine="0"/>
        <w:jc w:val="center"/>
        <w:rPr>
          <w:bCs/>
          <w:szCs w:val="28"/>
        </w:rPr>
      </w:pPr>
      <w:r w:rsidRPr="005F040C">
        <w:rPr>
          <w:b/>
          <w:bCs/>
          <w:szCs w:val="28"/>
        </w:rPr>
        <w:t>РЕШЕНИЕ</w:t>
      </w:r>
    </w:p>
    <w:p w:rsidR="00616D08" w:rsidRPr="005F040C" w:rsidRDefault="00616D08" w:rsidP="0061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F75664">
        <w:rPr>
          <w:rFonts w:ascii="Times New Roman" w:hAnsi="Times New Roman"/>
          <w:b/>
          <w:sz w:val="28"/>
          <w:szCs w:val="28"/>
        </w:rPr>
        <w:t>ВОЛЖСКОГО</w:t>
      </w:r>
      <w:r w:rsidRPr="005F04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16D08" w:rsidRDefault="00616D08" w:rsidP="0061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ЗАВОЛЖСКОГО </w:t>
      </w:r>
      <w:r w:rsidRPr="005F04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73241" w:rsidRPr="005F040C" w:rsidRDefault="00573241" w:rsidP="00616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616D08" w:rsidRPr="005F040C" w:rsidRDefault="00616D08" w:rsidP="00616D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D08" w:rsidRPr="005F040C" w:rsidRDefault="00616D08" w:rsidP="00616D08">
      <w:pPr>
        <w:pStyle w:val="a4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работы </w:t>
      </w:r>
      <w:r w:rsidR="00AF5943">
        <w:rPr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</w:t>
      </w:r>
      <w:r w:rsidR="00F75664">
        <w:rPr>
          <w:b/>
          <w:bCs/>
          <w:sz w:val="28"/>
          <w:szCs w:val="28"/>
        </w:rPr>
        <w:t>Волжского</w:t>
      </w:r>
      <w:r w:rsidRPr="005F040C">
        <w:rPr>
          <w:b/>
          <w:bCs/>
          <w:sz w:val="28"/>
          <w:szCs w:val="28"/>
        </w:rPr>
        <w:t xml:space="preserve"> сельского поселения </w:t>
      </w:r>
      <w:r w:rsidR="00FD1FFC">
        <w:rPr>
          <w:b/>
          <w:bCs/>
          <w:sz w:val="28"/>
          <w:szCs w:val="28"/>
        </w:rPr>
        <w:t>на 202</w:t>
      </w:r>
      <w:r w:rsidR="0057324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  <w:r w:rsidRPr="005F040C">
        <w:rPr>
          <w:b/>
          <w:bCs/>
          <w:sz w:val="28"/>
          <w:szCs w:val="28"/>
        </w:rPr>
        <w:t xml:space="preserve"> </w:t>
      </w:r>
    </w:p>
    <w:p w:rsidR="00616D08" w:rsidRPr="005F040C" w:rsidRDefault="00616D08" w:rsidP="00616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D08" w:rsidRPr="001A6060" w:rsidRDefault="00616D08" w:rsidP="00616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6060">
        <w:rPr>
          <w:rFonts w:ascii="Times New Roman" w:hAnsi="Times New Roman"/>
          <w:sz w:val="24"/>
          <w:szCs w:val="24"/>
        </w:rPr>
        <w:t xml:space="preserve">Принято Советом </w:t>
      </w:r>
      <w:r w:rsidR="00F75664">
        <w:rPr>
          <w:rFonts w:ascii="Times New Roman" w:hAnsi="Times New Roman"/>
          <w:sz w:val="24"/>
          <w:szCs w:val="24"/>
        </w:rPr>
        <w:t>Волжского</w:t>
      </w:r>
      <w:r w:rsidRPr="001A606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51EF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F75664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CE1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57324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B1195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1A6060">
        <w:rPr>
          <w:rFonts w:ascii="Times New Roman" w:hAnsi="Times New Roman"/>
          <w:sz w:val="24"/>
          <w:szCs w:val="24"/>
        </w:rPr>
        <w:t xml:space="preserve"> </w:t>
      </w:r>
    </w:p>
    <w:p w:rsidR="00616D08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D08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F040C">
        <w:rPr>
          <w:rFonts w:ascii="Times New Roman" w:hAnsi="Times New Roman"/>
          <w:sz w:val="28"/>
          <w:szCs w:val="28"/>
        </w:rPr>
        <w:t xml:space="preserve">соответствии </w:t>
      </w:r>
      <w:r>
        <w:rPr>
          <w:rFonts w:ascii="Times New Roman" w:hAnsi="Times New Roman"/>
          <w:sz w:val="28"/>
          <w:szCs w:val="28"/>
        </w:rPr>
        <w:t xml:space="preserve">с Уставом </w:t>
      </w:r>
      <w:r w:rsidR="00F75664">
        <w:rPr>
          <w:rFonts w:ascii="Times New Roman" w:hAnsi="Times New Roman"/>
          <w:sz w:val="28"/>
          <w:szCs w:val="28"/>
        </w:rPr>
        <w:t>Волжского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F04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F5943">
        <w:rPr>
          <w:rFonts w:ascii="Times New Roman" w:hAnsi="Times New Roman"/>
          <w:sz w:val="28"/>
          <w:szCs w:val="28"/>
        </w:rPr>
        <w:t xml:space="preserve">Регламентом Совета </w:t>
      </w:r>
      <w:r w:rsidR="00F75664">
        <w:rPr>
          <w:rFonts w:ascii="Times New Roman" w:hAnsi="Times New Roman"/>
          <w:sz w:val="28"/>
          <w:szCs w:val="28"/>
        </w:rPr>
        <w:t>Волжского</w:t>
      </w:r>
      <w:r w:rsidR="00AF594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40C">
        <w:rPr>
          <w:rFonts w:ascii="Times New Roman" w:hAnsi="Times New Roman"/>
          <w:sz w:val="28"/>
          <w:szCs w:val="28"/>
        </w:rPr>
        <w:t xml:space="preserve">Совет </w:t>
      </w:r>
      <w:r w:rsidR="00F75664">
        <w:rPr>
          <w:rFonts w:ascii="Times New Roman" w:hAnsi="Times New Roman"/>
          <w:sz w:val="28"/>
          <w:szCs w:val="28"/>
        </w:rPr>
        <w:t>Волжского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6D08" w:rsidRPr="005F040C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D08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5F040C">
        <w:rPr>
          <w:rFonts w:ascii="Times New Roman" w:hAnsi="Times New Roman"/>
          <w:b/>
          <w:sz w:val="28"/>
          <w:szCs w:val="28"/>
        </w:rPr>
        <w:t>:</w:t>
      </w:r>
    </w:p>
    <w:p w:rsidR="00616D08" w:rsidRPr="005F040C" w:rsidRDefault="00616D08" w:rsidP="00616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D08" w:rsidRPr="00357B19" w:rsidRDefault="00616D08" w:rsidP="00357B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4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план работы </w:t>
      </w:r>
      <w:r w:rsidR="00AF594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75664">
        <w:rPr>
          <w:rFonts w:ascii="Times New Roman" w:hAnsi="Times New Roman"/>
          <w:sz w:val="28"/>
          <w:szCs w:val="28"/>
        </w:rPr>
        <w:t>Волжского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357B19">
        <w:rPr>
          <w:rFonts w:ascii="Times New Roman" w:hAnsi="Times New Roman"/>
          <w:sz w:val="28"/>
          <w:szCs w:val="28"/>
        </w:rPr>
        <w:t xml:space="preserve">поселения </w:t>
      </w:r>
      <w:r w:rsidR="00812CE1" w:rsidRPr="00357B19">
        <w:rPr>
          <w:rFonts w:ascii="Times New Roman" w:hAnsi="Times New Roman"/>
          <w:sz w:val="28"/>
          <w:szCs w:val="28"/>
        </w:rPr>
        <w:t>на 202</w:t>
      </w:r>
      <w:r w:rsidR="00573241">
        <w:rPr>
          <w:rFonts w:ascii="Times New Roman" w:hAnsi="Times New Roman"/>
          <w:sz w:val="28"/>
          <w:szCs w:val="28"/>
        </w:rPr>
        <w:t>2</w:t>
      </w:r>
      <w:r w:rsidRPr="00357B19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57B19" w:rsidRPr="00357B19" w:rsidRDefault="00616D08" w:rsidP="00357B1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357B19">
        <w:rPr>
          <w:rFonts w:ascii="Times New Roman" w:hAnsi="Times New Roman"/>
          <w:sz w:val="28"/>
          <w:szCs w:val="28"/>
        </w:rPr>
        <w:t xml:space="preserve">2. </w:t>
      </w:r>
      <w:r w:rsidR="00357B19" w:rsidRPr="00357B19">
        <w:rPr>
          <w:rFonts w:ascii="Times New Roman" w:hAnsi="Times New Roman"/>
          <w:sz w:val="28"/>
          <w:szCs w:val="28"/>
        </w:rPr>
        <w:t xml:space="preserve">Обнародовать данное решение </w:t>
      </w:r>
      <w:r w:rsidR="00357B19" w:rsidRPr="00357B19">
        <w:rPr>
          <w:rFonts w:ascii="Times New Roman" w:eastAsia="Arial CYR" w:hAnsi="Times New Roman"/>
          <w:sz w:val="28"/>
          <w:szCs w:val="28"/>
        </w:rPr>
        <w:t xml:space="preserve">в соответствии с ч. 11 ст. 37 Устава </w:t>
      </w:r>
      <w:r w:rsidR="00F75664">
        <w:rPr>
          <w:rFonts w:ascii="Times New Roman" w:eastAsia="Arial CYR" w:hAnsi="Times New Roman"/>
          <w:sz w:val="28"/>
          <w:szCs w:val="28"/>
        </w:rPr>
        <w:t>Волжского</w:t>
      </w:r>
      <w:r w:rsidR="00357B19" w:rsidRPr="00357B19">
        <w:rPr>
          <w:rFonts w:ascii="Times New Roman" w:eastAsia="Arial CYR" w:hAnsi="Times New Roman"/>
          <w:sz w:val="28"/>
          <w:szCs w:val="28"/>
        </w:rPr>
        <w:t xml:space="preserve"> сельского поселения Заволжского муниципального района</w:t>
      </w:r>
      <w:r w:rsidR="00357B19" w:rsidRPr="00357B19">
        <w:rPr>
          <w:rFonts w:ascii="Times New Roman" w:hAnsi="Times New Roman"/>
          <w:sz w:val="28"/>
          <w:szCs w:val="28"/>
        </w:rPr>
        <w:t xml:space="preserve"> и разместить на сайте органов местного самоуправления </w:t>
      </w:r>
      <w:r w:rsidR="00F75664">
        <w:rPr>
          <w:rFonts w:ascii="Times New Roman" w:hAnsi="Times New Roman"/>
          <w:sz w:val="28"/>
          <w:szCs w:val="28"/>
        </w:rPr>
        <w:t xml:space="preserve">Волжского </w:t>
      </w:r>
      <w:r w:rsidR="00357B19" w:rsidRPr="00357B19">
        <w:rPr>
          <w:rFonts w:ascii="Times New Roman" w:hAnsi="Times New Roman"/>
          <w:sz w:val="28"/>
          <w:szCs w:val="28"/>
        </w:rPr>
        <w:t>сельского поселения в сети Интернет</w:t>
      </w:r>
      <w:r w:rsidR="00357B19" w:rsidRPr="00357B19">
        <w:rPr>
          <w:sz w:val="28"/>
          <w:szCs w:val="28"/>
        </w:rPr>
        <w:t>.</w:t>
      </w:r>
    </w:p>
    <w:p w:rsidR="00616D08" w:rsidRDefault="00616D08" w:rsidP="00357B1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D08" w:rsidRPr="005F040C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Pr="005F040C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Pr="001E0F46" w:rsidRDefault="00616D08" w:rsidP="00616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F46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616D08" w:rsidRPr="001E0F46" w:rsidRDefault="00F75664" w:rsidP="00616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Волжского</w:t>
      </w:r>
      <w:r w:rsidR="00616D08" w:rsidRPr="001E0F46">
        <w:rPr>
          <w:rFonts w:ascii="Times New Roman" w:hAnsi="Times New Roman"/>
          <w:b/>
          <w:sz w:val="28"/>
          <w:szCs w:val="28"/>
        </w:rPr>
        <w:t xml:space="preserve"> сельского поселения:               </w:t>
      </w:r>
      <w:r w:rsidR="00F90DED">
        <w:rPr>
          <w:rFonts w:ascii="Times New Roman" w:hAnsi="Times New Roman"/>
          <w:b/>
          <w:sz w:val="28"/>
          <w:szCs w:val="28"/>
        </w:rPr>
        <w:t xml:space="preserve">      </w:t>
      </w:r>
      <w:r w:rsidR="00616D08" w:rsidRPr="001E0F46">
        <w:rPr>
          <w:rFonts w:ascii="Times New Roman" w:hAnsi="Times New Roman"/>
          <w:b/>
          <w:sz w:val="28"/>
          <w:szCs w:val="28"/>
        </w:rPr>
        <w:t xml:space="preserve">  </w:t>
      </w:r>
      <w:r w:rsidR="00616D08">
        <w:rPr>
          <w:rFonts w:ascii="Times New Roman" w:hAnsi="Times New Roman"/>
          <w:b/>
          <w:sz w:val="28"/>
          <w:szCs w:val="28"/>
        </w:rPr>
        <w:t xml:space="preserve"> </w:t>
      </w:r>
      <w:r w:rsidR="00616D08" w:rsidRPr="001E0F46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Е.А. Смирнова</w:t>
      </w:r>
    </w:p>
    <w:p w:rsidR="00616D08" w:rsidRPr="001E0F46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Default="00616D08" w:rsidP="00616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6D08" w:rsidRDefault="00616D08" w:rsidP="00616D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Default="00616D08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943" w:rsidRDefault="00AF5943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49C" w:rsidRDefault="00F6549C" w:rsidP="00616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D08" w:rsidRPr="00D51EF7" w:rsidRDefault="00616D08" w:rsidP="0061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 xml:space="preserve">с. </w:t>
      </w:r>
      <w:r w:rsidR="00F75664" w:rsidRPr="00D51EF7">
        <w:rPr>
          <w:rFonts w:ascii="Times New Roman" w:hAnsi="Times New Roman"/>
          <w:sz w:val="24"/>
          <w:szCs w:val="24"/>
        </w:rPr>
        <w:t>Воздвиженье</w:t>
      </w:r>
    </w:p>
    <w:p w:rsidR="00616D08" w:rsidRPr="00D51EF7" w:rsidRDefault="00D51EF7" w:rsidP="00616D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1EF7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FD1FFC" w:rsidRPr="00D51EF7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F75664" w:rsidRPr="00D51EF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D1FFC" w:rsidRPr="00D51EF7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73241" w:rsidRPr="00D51EF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16D08" w:rsidRPr="00D51EF7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616D08" w:rsidRPr="00D51EF7" w:rsidRDefault="00616D08" w:rsidP="00616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 xml:space="preserve">№ </w:t>
      </w:r>
      <w:r w:rsidR="00D51EF7" w:rsidRPr="00D51EF7">
        <w:rPr>
          <w:rFonts w:ascii="Times New Roman" w:hAnsi="Times New Roman"/>
          <w:sz w:val="24"/>
          <w:szCs w:val="24"/>
        </w:rPr>
        <w:t>7</w:t>
      </w:r>
    </w:p>
    <w:p w:rsidR="00D51EF7" w:rsidRDefault="00D51EF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53537" w:rsidRPr="00D51EF7" w:rsidRDefault="00357B19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D51EF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57B19" w:rsidRPr="00D51EF7" w:rsidRDefault="0045353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>к решению Совета</w:t>
      </w:r>
    </w:p>
    <w:p w:rsidR="00453537" w:rsidRPr="00D51EF7" w:rsidRDefault="00F75664" w:rsidP="00357B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>Волжского</w:t>
      </w:r>
      <w:r w:rsidR="00453537" w:rsidRPr="00D51EF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53537" w:rsidRPr="00D51EF7" w:rsidRDefault="0045353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</w:rPr>
      </w:pPr>
      <w:r w:rsidRPr="00D51EF7">
        <w:rPr>
          <w:rFonts w:ascii="Times New Roman" w:hAnsi="Times New Roman"/>
          <w:sz w:val="24"/>
          <w:szCs w:val="24"/>
        </w:rPr>
        <w:t xml:space="preserve">от </w:t>
      </w:r>
      <w:r w:rsidR="00D51EF7" w:rsidRPr="00D51EF7">
        <w:rPr>
          <w:rFonts w:ascii="Times New Roman" w:hAnsi="Times New Roman"/>
          <w:sz w:val="24"/>
          <w:szCs w:val="24"/>
        </w:rPr>
        <w:t>15</w:t>
      </w:r>
      <w:r w:rsidR="00812CE1" w:rsidRPr="00D51EF7">
        <w:rPr>
          <w:rFonts w:ascii="Times New Roman" w:hAnsi="Times New Roman"/>
          <w:color w:val="000000"/>
          <w:sz w:val="24"/>
          <w:szCs w:val="24"/>
        </w:rPr>
        <w:t>.0</w:t>
      </w:r>
      <w:r w:rsidR="00F75664" w:rsidRPr="00D51EF7">
        <w:rPr>
          <w:rFonts w:ascii="Times New Roman" w:hAnsi="Times New Roman"/>
          <w:color w:val="000000"/>
          <w:sz w:val="24"/>
          <w:szCs w:val="24"/>
        </w:rPr>
        <w:t>3</w:t>
      </w:r>
      <w:r w:rsidR="00FD1FFC" w:rsidRPr="00D51EF7">
        <w:rPr>
          <w:rFonts w:ascii="Times New Roman" w:hAnsi="Times New Roman"/>
          <w:color w:val="000000"/>
          <w:sz w:val="24"/>
          <w:szCs w:val="24"/>
        </w:rPr>
        <w:t>.202</w:t>
      </w:r>
      <w:r w:rsidR="00573241" w:rsidRPr="00D51EF7">
        <w:rPr>
          <w:rFonts w:ascii="Times New Roman" w:hAnsi="Times New Roman"/>
          <w:color w:val="000000"/>
          <w:sz w:val="24"/>
          <w:szCs w:val="24"/>
        </w:rPr>
        <w:t>2</w:t>
      </w:r>
      <w:r w:rsidRPr="00D51EF7">
        <w:rPr>
          <w:rFonts w:ascii="Times New Roman" w:hAnsi="Times New Roman"/>
          <w:sz w:val="24"/>
          <w:szCs w:val="24"/>
        </w:rPr>
        <w:t xml:space="preserve"> г. №</w:t>
      </w:r>
      <w:r w:rsidR="00FD1FFC" w:rsidRPr="00D51EF7">
        <w:rPr>
          <w:rFonts w:ascii="Times New Roman" w:hAnsi="Times New Roman"/>
          <w:sz w:val="24"/>
          <w:szCs w:val="24"/>
        </w:rPr>
        <w:t xml:space="preserve"> </w:t>
      </w:r>
      <w:r w:rsidR="00D51EF7" w:rsidRPr="00D51EF7">
        <w:rPr>
          <w:rFonts w:ascii="Times New Roman" w:hAnsi="Times New Roman"/>
          <w:sz w:val="24"/>
          <w:szCs w:val="24"/>
        </w:rPr>
        <w:t>7</w:t>
      </w:r>
    </w:p>
    <w:p w:rsidR="00453537" w:rsidRDefault="0045353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bookmarkEnd w:id="0"/>
    <w:p w:rsidR="00453537" w:rsidRPr="00441FF9" w:rsidRDefault="00453537" w:rsidP="00453537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53537" w:rsidRPr="00453537" w:rsidRDefault="00453537" w:rsidP="0045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37">
        <w:rPr>
          <w:rFonts w:ascii="Times New Roman" w:hAnsi="Times New Roman"/>
          <w:b/>
          <w:sz w:val="28"/>
          <w:szCs w:val="28"/>
        </w:rPr>
        <w:t>План</w:t>
      </w:r>
    </w:p>
    <w:p w:rsidR="00453537" w:rsidRDefault="00453537" w:rsidP="00453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37">
        <w:rPr>
          <w:rFonts w:ascii="Times New Roman" w:hAnsi="Times New Roman"/>
          <w:b/>
          <w:sz w:val="28"/>
          <w:szCs w:val="28"/>
        </w:rPr>
        <w:t xml:space="preserve">работы </w:t>
      </w:r>
      <w:r w:rsidR="00AF5943">
        <w:rPr>
          <w:rFonts w:ascii="Times New Roman" w:hAnsi="Times New Roman"/>
          <w:b/>
          <w:sz w:val="28"/>
          <w:szCs w:val="28"/>
        </w:rPr>
        <w:t>Совета</w:t>
      </w:r>
      <w:r w:rsidRPr="00453537">
        <w:rPr>
          <w:rFonts w:ascii="Times New Roman" w:hAnsi="Times New Roman"/>
          <w:b/>
          <w:sz w:val="28"/>
          <w:szCs w:val="28"/>
        </w:rPr>
        <w:t xml:space="preserve"> </w:t>
      </w:r>
      <w:r w:rsidR="00F75664">
        <w:rPr>
          <w:rFonts w:ascii="Times New Roman" w:hAnsi="Times New Roman"/>
          <w:b/>
          <w:sz w:val="28"/>
          <w:szCs w:val="28"/>
        </w:rPr>
        <w:t>Волжского</w:t>
      </w:r>
      <w:r w:rsidR="00FD1FFC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573241">
        <w:rPr>
          <w:rFonts w:ascii="Times New Roman" w:hAnsi="Times New Roman"/>
          <w:b/>
          <w:sz w:val="28"/>
          <w:szCs w:val="28"/>
        </w:rPr>
        <w:t>2</w:t>
      </w:r>
      <w:r w:rsidRPr="0045353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53537" w:rsidRPr="00453537" w:rsidRDefault="00453537" w:rsidP="0045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3440"/>
        <w:gridCol w:w="2303"/>
        <w:gridCol w:w="3204"/>
      </w:tblGrid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F5943" w:rsidRPr="00453537" w:rsidRDefault="00A05D77" w:rsidP="00F756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з</w:t>
            </w:r>
            <w:r w:rsidR="00AF5943" w:rsidRPr="00AF5943">
              <w:rPr>
                <w:rFonts w:ascii="Times New Roman" w:hAnsi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AF5943" w:rsidRPr="00AF5943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="00AF5943"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 xml:space="preserve">Волжского </w:t>
            </w:r>
            <w:r w:rsidR="00AF5943" w:rsidRPr="0045353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0" w:type="auto"/>
          </w:tcPr>
          <w:p w:rsidR="00AF5943" w:rsidRDefault="00AF5943" w:rsidP="00FD1F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регламентом </w:t>
            </w:r>
          </w:p>
        </w:tc>
        <w:tc>
          <w:tcPr>
            <w:tcW w:w="0" w:type="auto"/>
          </w:tcPr>
          <w:p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F5943" w:rsidRPr="00453537" w:rsidRDefault="00AF5943" w:rsidP="00AF5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внеочередных заседаний Совета</w:t>
            </w:r>
            <w:r w:rsidRPr="00453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A05D77">
              <w:rPr>
                <w:rFonts w:ascii="Times New Roman" w:hAnsi="Times New Roman"/>
                <w:sz w:val="28"/>
                <w:szCs w:val="28"/>
              </w:rPr>
              <w:t>, по мере необходимости</w:t>
            </w:r>
          </w:p>
        </w:tc>
        <w:tc>
          <w:tcPr>
            <w:tcW w:w="0" w:type="auto"/>
          </w:tcPr>
          <w:p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F5943" w:rsidRPr="00AF5943" w:rsidRDefault="00AF5943" w:rsidP="00FD1FFC">
            <w:pPr>
              <w:rPr>
                <w:rFonts w:ascii="Times New Roman" w:hAnsi="Times New Roman"/>
                <w:sz w:val="28"/>
                <w:szCs w:val="28"/>
              </w:rPr>
            </w:pPr>
            <w:r w:rsidRPr="00AF5943">
              <w:rPr>
                <w:rFonts w:ascii="Times New Roman" w:hAnsi="Times New Roman"/>
                <w:sz w:val="28"/>
                <w:szCs w:val="28"/>
              </w:rPr>
              <w:t>Приём граждан депутатами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AF5943" w:rsidRDefault="00AF594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="00573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241" w:rsidRDefault="00573241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графику приема)</w:t>
            </w:r>
          </w:p>
        </w:tc>
        <w:tc>
          <w:tcPr>
            <w:tcW w:w="0" w:type="auto"/>
          </w:tcPr>
          <w:p w:rsidR="00AF5943" w:rsidRDefault="00A05D77" w:rsidP="00A05D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</w:t>
            </w:r>
            <w:r w:rsidR="00AF5943">
              <w:rPr>
                <w:rFonts w:ascii="Times New Roman" w:hAnsi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F5943" w:rsidRPr="00AF5943" w:rsidRDefault="00AF5943" w:rsidP="00AC008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F5943">
              <w:rPr>
                <w:rFonts w:ascii="Times New Roman" w:hAnsi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0" w:type="auto"/>
          </w:tcPr>
          <w:p w:rsidR="00AF5943" w:rsidRDefault="00AF594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0" w:type="auto"/>
          </w:tcPr>
          <w:p w:rsidR="00AF5943" w:rsidRDefault="00AF594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F5943" w:rsidRPr="00453537" w:rsidRDefault="00AF5943" w:rsidP="00453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встреч с избирателями по вопросам местного значения</w:t>
            </w:r>
          </w:p>
        </w:tc>
        <w:tc>
          <w:tcPr>
            <w:tcW w:w="0" w:type="auto"/>
          </w:tcPr>
          <w:p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F5943" w:rsidRPr="00453537" w:rsidRDefault="00AF5943" w:rsidP="00AF594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решений, принятых Советом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F5943" w:rsidRDefault="00AF5943" w:rsidP="00AF59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Заволжского муниципального района</w:t>
            </w:r>
          </w:p>
        </w:tc>
        <w:tc>
          <w:tcPr>
            <w:tcW w:w="0" w:type="auto"/>
          </w:tcPr>
          <w:p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Депутаты Совета </w:t>
            </w:r>
            <w:r w:rsidR="00F75664">
              <w:rPr>
                <w:rFonts w:ascii="Times New Roman" w:hAnsi="Times New Roman"/>
                <w:sz w:val="28"/>
                <w:szCs w:val="28"/>
              </w:rPr>
              <w:t xml:space="preserve">Волжского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делегированные в Совет Заволжского муниципального района</w:t>
            </w:r>
          </w:p>
        </w:tc>
      </w:tr>
      <w:tr w:rsidR="00F66390" w:rsidTr="00FD1FFC">
        <w:tc>
          <w:tcPr>
            <w:tcW w:w="0" w:type="auto"/>
          </w:tcPr>
          <w:p w:rsidR="00AF5943" w:rsidRDefault="00AF594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F5943" w:rsidRDefault="00AF5943" w:rsidP="00453537">
            <w:pPr>
              <w:rPr>
                <w:rFonts w:ascii="Times New Roman" w:hAnsi="Times New Roman"/>
                <w:sz w:val="28"/>
                <w:szCs w:val="28"/>
              </w:rPr>
            </w:pPr>
            <w:r w:rsidRPr="00AF5943">
              <w:rPr>
                <w:rFonts w:ascii="Times New Roman" w:hAnsi="Times New Roman"/>
                <w:sz w:val="28"/>
                <w:szCs w:val="28"/>
              </w:rPr>
              <w:t>Подготовка вопросов для рассмотрения на заседаниях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0" w:type="auto"/>
          </w:tcPr>
          <w:p w:rsidR="00AF5943" w:rsidRDefault="00AF5943" w:rsidP="002737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AF5943" w:rsidRDefault="00AF5943" w:rsidP="00AF59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496963" w:rsidRDefault="00496963" w:rsidP="00453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публичных слушаний по вопросам местного значения</w:t>
            </w:r>
          </w:p>
        </w:tc>
        <w:tc>
          <w:tcPr>
            <w:tcW w:w="0" w:type="auto"/>
          </w:tcPr>
          <w:p w:rsidR="00496963" w:rsidRDefault="0049696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96963" w:rsidRDefault="0049696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496963" w:rsidRDefault="0049696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96963" w:rsidRPr="00496963" w:rsidRDefault="00496963" w:rsidP="004969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Осуществление контроля по бюджетно-финансовым вопросам</w:t>
            </w:r>
          </w:p>
        </w:tc>
        <w:tc>
          <w:tcPr>
            <w:tcW w:w="0" w:type="auto"/>
          </w:tcPr>
          <w:p w:rsidR="00496963" w:rsidRPr="00496963" w:rsidRDefault="00496963" w:rsidP="004969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496963" w:rsidTr="00A234A7">
        <w:tc>
          <w:tcPr>
            <w:tcW w:w="0" w:type="auto"/>
            <w:gridSpan w:val="4"/>
          </w:tcPr>
          <w:p w:rsidR="00496963" w:rsidRP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b/>
                <w:bCs/>
                <w:sz w:val="28"/>
                <w:szCs w:val="28"/>
              </w:rPr>
              <w:t>2. Нормотворческая деятельность</w:t>
            </w:r>
          </w:p>
        </w:tc>
      </w:tr>
      <w:tr w:rsidR="00F66390" w:rsidTr="00FD1FFC">
        <w:tc>
          <w:tcPr>
            <w:tcW w:w="0" w:type="auto"/>
          </w:tcPr>
          <w:p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96963" w:rsidRPr="00496963" w:rsidRDefault="00496963" w:rsidP="004969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 xml:space="preserve">Утверждение отчета об исполнении бюджета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 w:rsidR="00F75664" w:rsidRPr="0049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963">
              <w:rPr>
                <w:rFonts w:ascii="Times New Roman" w:hAnsi="Times New Roman"/>
                <w:sz w:val="28"/>
                <w:szCs w:val="28"/>
              </w:rPr>
              <w:t xml:space="preserve">сельского поселения за отчетный год, 1 квартал,1 полугодие, 9 месяцев </w:t>
            </w:r>
          </w:p>
        </w:tc>
        <w:tc>
          <w:tcPr>
            <w:tcW w:w="0" w:type="auto"/>
          </w:tcPr>
          <w:p w:rsidR="00496963" w:rsidRPr="00496963" w:rsidRDefault="00496963" w:rsidP="004969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96963" w:rsidRPr="00496963" w:rsidRDefault="00496963" w:rsidP="004969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Внесение изменений 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 w:rsidRPr="0049696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 w:rsidR="00812CE1">
              <w:rPr>
                <w:rFonts w:ascii="Times New Roman" w:hAnsi="Times New Roman"/>
                <w:sz w:val="28"/>
                <w:szCs w:val="28"/>
              </w:rPr>
              <w:t xml:space="preserve"> на 2021</w:t>
            </w:r>
            <w:r w:rsidRPr="0049696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96963" w:rsidRPr="00496963" w:rsidRDefault="00496963" w:rsidP="00496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496963" w:rsidRDefault="00496963" w:rsidP="00AC0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F66390" w:rsidTr="00FD1FFC">
        <w:tc>
          <w:tcPr>
            <w:tcW w:w="0" w:type="auto"/>
          </w:tcPr>
          <w:p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96963" w:rsidRPr="00496963" w:rsidRDefault="00496963" w:rsidP="00AC008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Мониторинг изменений законодательства</w:t>
            </w:r>
          </w:p>
        </w:tc>
        <w:tc>
          <w:tcPr>
            <w:tcW w:w="0" w:type="auto"/>
          </w:tcPr>
          <w:p w:rsidR="00496963" w:rsidRPr="00496963" w:rsidRDefault="00496963" w:rsidP="004969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496963" w:rsidRPr="00496963" w:rsidRDefault="00496963" w:rsidP="0049696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Депутаты Совета</w:t>
            </w:r>
          </w:p>
        </w:tc>
      </w:tr>
      <w:tr w:rsidR="00F66390" w:rsidTr="00FD1FFC">
        <w:tc>
          <w:tcPr>
            <w:tcW w:w="0" w:type="auto"/>
          </w:tcPr>
          <w:p w:rsidR="00496963" w:rsidRDefault="00496963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96963" w:rsidRPr="00496963" w:rsidRDefault="00496963" w:rsidP="00AC008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96963">
              <w:rPr>
                <w:rFonts w:ascii="Times New Roman" w:hAnsi="Times New Roman"/>
                <w:sz w:val="28"/>
                <w:szCs w:val="28"/>
              </w:rPr>
              <w:t>Принятие нормативных правовых актов поселения</w:t>
            </w:r>
          </w:p>
        </w:tc>
        <w:tc>
          <w:tcPr>
            <w:tcW w:w="0" w:type="auto"/>
          </w:tcPr>
          <w:p w:rsidR="00496963" w:rsidRPr="00F66390" w:rsidRDefault="00F66390" w:rsidP="00F66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496963" w:rsidRPr="00F66390" w:rsidRDefault="00496963" w:rsidP="00F6639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Депутаты Совета Администрация</w:t>
            </w:r>
          </w:p>
        </w:tc>
      </w:tr>
      <w:tr w:rsidR="00F66390" w:rsidTr="00FD1FFC">
        <w:tc>
          <w:tcPr>
            <w:tcW w:w="0" w:type="auto"/>
          </w:tcPr>
          <w:p w:rsidR="00F66390" w:rsidRDefault="00F66390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66390" w:rsidRPr="00F66390" w:rsidRDefault="00F66390" w:rsidP="0049696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0" w:type="auto"/>
          </w:tcPr>
          <w:p w:rsidR="00F66390" w:rsidRP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F66390" w:rsidRP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Депутаты Совета Администрация</w:t>
            </w:r>
          </w:p>
        </w:tc>
      </w:tr>
      <w:tr w:rsidR="00F66390" w:rsidTr="00FD1FFC">
        <w:tc>
          <w:tcPr>
            <w:tcW w:w="0" w:type="auto"/>
          </w:tcPr>
          <w:p w:rsidR="00F66390" w:rsidRDefault="00F66390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66390" w:rsidRPr="00F66390" w:rsidRDefault="00F66390" w:rsidP="00812CE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 xml:space="preserve">Утверждение бюджета </w:t>
            </w:r>
            <w:r w:rsidR="00F75664">
              <w:rPr>
                <w:rFonts w:ascii="Times New Roman" w:hAnsi="Times New Roman"/>
                <w:sz w:val="28"/>
                <w:szCs w:val="28"/>
              </w:rPr>
              <w:t>Волжского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390">
              <w:rPr>
                <w:rFonts w:ascii="Times New Roman" w:hAnsi="Times New Roman"/>
                <w:sz w:val="28"/>
                <w:szCs w:val="28"/>
              </w:rPr>
              <w:t>сельского поселения на 202</w:t>
            </w:r>
            <w:r w:rsidR="00573241">
              <w:rPr>
                <w:rFonts w:ascii="Times New Roman" w:hAnsi="Times New Roman"/>
                <w:sz w:val="28"/>
                <w:szCs w:val="28"/>
              </w:rPr>
              <w:t>3</w:t>
            </w:r>
            <w:r w:rsidRPr="00F663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:rsid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F66390" w:rsidRP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Депутаты Совета Администрация</w:t>
            </w:r>
          </w:p>
        </w:tc>
      </w:tr>
      <w:tr w:rsidR="00F66390" w:rsidTr="00FD1FFC">
        <w:tc>
          <w:tcPr>
            <w:tcW w:w="0" w:type="auto"/>
          </w:tcPr>
          <w:p w:rsidR="00F66390" w:rsidRDefault="00F66390" w:rsidP="00453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66390" w:rsidRPr="00F66390" w:rsidRDefault="00F66390" w:rsidP="00F66390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Устав поселения</w:t>
            </w:r>
          </w:p>
        </w:tc>
        <w:tc>
          <w:tcPr>
            <w:tcW w:w="0" w:type="auto"/>
          </w:tcPr>
          <w:p w:rsid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F66390" w:rsidRPr="00F66390" w:rsidRDefault="00F66390" w:rsidP="00AC00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390">
              <w:rPr>
                <w:rFonts w:ascii="Times New Roman" w:hAnsi="Times New Roman"/>
                <w:sz w:val="28"/>
                <w:szCs w:val="28"/>
              </w:rPr>
              <w:t>Депутаты Совета Администрация</w:t>
            </w:r>
          </w:p>
        </w:tc>
      </w:tr>
    </w:tbl>
    <w:p w:rsidR="00453537" w:rsidRPr="00453537" w:rsidRDefault="00453537" w:rsidP="0045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53537" w:rsidRPr="00453537" w:rsidSect="00616D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37"/>
    <w:rsid w:val="000D7463"/>
    <w:rsid w:val="00273A01"/>
    <w:rsid w:val="002A2AC2"/>
    <w:rsid w:val="00342F36"/>
    <w:rsid w:val="00357B19"/>
    <w:rsid w:val="00453537"/>
    <w:rsid w:val="00464A4B"/>
    <w:rsid w:val="00496963"/>
    <w:rsid w:val="004C5763"/>
    <w:rsid w:val="005077D6"/>
    <w:rsid w:val="00573241"/>
    <w:rsid w:val="0058608B"/>
    <w:rsid w:val="00616D08"/>
    <w:rsid w:val="00654979"/>
    <w:rsid w:val="00690437"/>
    <w:rsid w:val="007D4EAD"/>
    <w:rsid w:val="007E73ED"/>
    <w:rsid w:val="00812CE1"/>
    <w:rsid w:val="00883974"/>
    <w:rsid w:val="009B3E91"/>
    <w:rsid w:val="009F2AEA"/>
    <w:rsid w:val="00A05D77"/>
    <w:rsid w:val="00AC0101"/>
    <w:rsid w:val="00AF5943"/>
    <w:rsid w:val="00B130DA"/>
    <w:rsid w:val="00D51EF7"/>
    <w:rsid w:val="00EF3396"/>
    <w:rsid w:val="00EF3506"/>
    <w:rsid w:val="00F6549C"/>
    <w:rsid w:val="00F66390"/>
    <w:rsid w:val="00F75664"/>
    <w:rsid w:val="00F90DED"/>
    <w:rsid w:val="00FD1FFC"/>
    <w:rsid w:val="00F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7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16D08"/>
    <w:pPr>
      <w:keepNext/>
      <w:spacing w:after="0" w:line="240" w:lineRule="auto"/>
      <w:ind w:left="567" w:hanging="567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6D08"/>
    <w:rPr>
      <w:rFonts w:eastAsia="Times New Roman" w:cs="Times New Roman"/>
      <w:szCs w:val="20"/>
      <w:lang w:eastAsia="ru-RU"/>
    </w:rPr>
  </w:style>
  <w:style w:type="paragraph" w:styleId="a4">
    <w:name w:val="No Spacing"/>
    <w:uiPriority w:val="1"/>
    <w:qFormat/>
    <w:rsid w:val="00616D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D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7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16D08"/>
    <w:pPr>
      <w:keepNext/>
      <w:spacing w:after="0" w:line="240" w:lineRule="auto"/>
      <w:ind w:left="567" w:hanging="567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16D08"/>
    <w:rPr>
      <w:rFonts w:eastAsia="Times New Roman" w:cs="Times New Roman"/>
      <w:szCs w:val="20"/>
      <w:lang w:eastAsia="ru-RU"/>
    </w:rPr>
  </w:style>
  <w:style w:type="paragraph" w:styleId="a4">
    <w:name w:val="No Spacing"/>
    <w:uiPriority w:val="1"/>
    <w:qFormat/>
    <w:rsid w:val="00616D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D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1EB7-5561-492B-8627-602580DD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2022-02-10T05:59:00Z</cp:lastPrinted>
  <dcterms:created xsi:type="dcterms:W3CDTF">2022-03-01T13:12:00Z</dcterms:created>
  <dcterms:modified xsi:type="dcterms:W3CDTF">2022-03-16T09:25:00Z</dcterms:modified>
</cp:coreProperties>
</file>